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FE61E" w14:textId="1C098F66" w:rsidR="008E71A3" w:rsidRPr="008E71A3" w:rsidRDefault="008E71A3" w:rsidP="008E71A3">
      <w:pPr>
        <w:spacing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</w:rPr>
      </w:pPr>
      <w:r w:rsidRPr="008E71A3">
        <w:rPr>
          <w:rFonts w:ascii="Times New Roman" w:hAnsi="Times New Roman" w:cs="Times New Roman"/>
          <w:b/>
          <w:i/>
        </w:rPr>
        <w:t xml:space="preserve">Załącznik nr </w:t>
      </w:r>
      <w:r w:rsidR="006119E0">
        <w:rPr>
          <w:rFonts w:ascii="Times New Roman" w:hAnsi="Times New Roman" w:cs="Times New Roman"/>
          <w:b/>
          <w:i/>
        </w:rPr>
        <w:t>3</w:t>
      </w:r>
      <w:r w:rsidRPr="008E71A3">
        <w:rPr>
          <w:rFonts w:ascii="Times New Roman" w:hAnsi="Times New Roman" w:cs="Times New Roman"/>
          <w:b/>
          <w:i/>
        </w:rPr>
        <w:t>A do SWZ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1CCC58" w14:textId="77777777" w:rsidR="00AC2DDE" w:rsidRDefault="00AC2DDE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32784E93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E71A3">
        <w:rPr>
          <w:rFonts w:ascii="Arial" w:hAnsi="Arial" w:cs="Arial"/>
          <w:b/>
          <w:sz w:val="20"/>
          <w:szCs w:val="20"/>
          <w:u w:val="single"/>
        </w:rPr>
        <w:t xml:space="preserve">DOT. ŚRODKÓW OGRANICZAJĄCYVH W ZWIĄZKU Z DZIAŁANIAMI ROSJI DESTABILIZUJĄCYMI </w:t>
      </w:r>
      <w:r w:rsidR="008E71A3" w:rsidRPr="008E71A3">
        <w:rPr>
          <w:rFonts w:ascii="Arial" w:hAnsi="Arial" w:cs="Arial"/>
          <w:b/>
          <w:u w:val="single"/>
        </w:rPr>
        <w:t>SYTUACJĘ NA UKRAINIE</w:t>
      </w:r>
    </w:p>
    <w:p w14:paraId="73EB470F" w14:textId="77777777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71A3">
        <w:rPr>
          <w:rFonts w:ascii="Arial" w:hAnsi="Arial" w:cs="Arial"/>
          <w:b/>
        </w:rPr>
        <w:t>składane na podstawie art. 125 ust. 1 ustawy Pzp</w:t>
      </w:r>
    </w:p>
    <w:p w14:paraId="2A308226" w14:textId="1F156088" w:rsidR="006241A9" w:rsidRPr="00045F43" w:rsidRDefault="00EF45B6" w:rsidP="006241A9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8E71A3">
        <w:rPr>
          <w:rFonts w:ascii="Arial" w:hAnsi="Arial" w:cs="Arial"/>
        </w:rPr>
        <w:t xml:space="preserve">Na potrzeby postępowania o udzielenie zamówienia publicznego </w:t>
      </w:r>
      <w:r w:rsidRPr="008E71A3">
        <w:rPr>
          <w:rFonts w:ascii="Arial" w:hAnsi="Arial" w:cs="Arial"/>
        </w:rPr>
        <w:br/>
      </w:r>
      <w:bookmarkStart w:id="0" w:name="_Hlk61385374"/>
      <w:r w:rsidR="009728D1" w:rsidRPr="00B31876">
        <w:rPr>
          <w:b/>
          <w:sz w:val="26"/>
          <w:szCs w:val="26"/>
        </w:rPr>
        <w:t xml:space="preserve">Kompleksowa dostawa gazu ziemnego </w:t>
      </w:r>
      <w:r w:rsidR="009728D1" w:rsidRPr="00B31876">
        <w:rPr>
          <w:b/>
          <w:sz w:val="26"/>
          <w:szCs w:val="26"/>
          <w:lang w:eastAsia="ar-SA"/>
        </w:rPr>
        <w:t>do jednostek Policji w województwie kujawsko-pomorskim</w:t>
      </w:r>
    </w:p>
    <w:p w14:paraId="21FDABA5" w14:textId="305CF8FF" w:rsidR="006241A9" w:rsidRPr="00045F43" w:rsidRDefault="006241A9" w:rsidP="006241A9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045F43">
        <w:rPr>
          <w:rFonts w:ascii="Times New Roman" w:hAnsi="Times New Roman" w:cs="Times New Roman"/>
          <w:b/>
          <w:i/>
        </w:rPr>
        <w:t xml:space="preserve"> WZPiFP-</w:t>
      </w:r>
      <w:bookmarkEnd w:id="0"/>
      <w:r w:rsidR="009728D1">
        <w:rPr>
          <w:rFonts w:ascii="Times New Roman" w:hAnsi="Times New Roman" w:cs="Times New Roman"/>
          <w:b/>
          <w:i/>
        </w:rPr>
        <w:t>34</w:t>
      </w:r>
      <w:r w:rsidRPr="00045F43">
        <w:rPr>
          <w:rFonts w:ascii="Times New Roman" w:hAnsi="Times New Roman" w:cs="Times New Roman"/>
          <w:b/>
          <w:i/>
        </w:rPr>
        <w:t>-2</w:t>
      </w:r>
      <w:r>
        <w:rPr>
          <w:rFonts w:ascii="Times New Roman" w:hAnsi="Times New Roman" w:cs="Times New Roman"/>
          <w:b/>
          <w:i/>
        </w:rPr>
        <w:t>6</w:t>
      </w:r>
    </w:p>
    <w:p w14:paraId="5FFF2AAE" w14:textId="77777777" w:rsidR="00EF45B6" w:rsidRDefault="00EF45B6" w:rsidP="008E71A3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58951B19" w:rsidR="00EF45B6" w:rsidRPr="00C32E86" w:rsidRDefault="00EF45B6" w:rsidP="006119E0">
      <w:p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C32E86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8E71A3" w:rsidRPr="00C32E86">
        <w:rPr>
          <w:rFonts w:ascii="Times New Roman" w:hAnsi="Times New Roman" w:cs="Times New Roman"/>
          <w:sz w:val="24"/>
          <w:szCs w:val="24"/>
        </w:rPr>
        <w:t>Wykonawca nie podlega</w:t>
      </w:r>
      <w:r w:rsidRPr="00C32E86">
        <w:rPr>
          <w:rFonts w:ascii="Times New Roman" w:hAnsi="Times New Roman" w:cs="Times New Roman"/>
          <w:sz w:val="24"/>
          <w:szCs w:val="24"/>
        </w:rPr>
        <w:t xml:space="preserve"> wykluczeniu </w:t>
      </w:r>
      <w:r w:rsidR="00A303E4" w:rsidRPr="00C32E86">
        <w:rPr>
          <w:rFonts w:ascii="Times New Roman" w:hAnsi="Times New Roman" w:cs="Times New Roman"/>
          <w:b/>
          <w:iCs/>
          <w:sz w:val="24"/>
          <w:szCs w:val="24"/>
          <w:u w:val="single"/>
        </w:rPr>
        <w:t>nie podlega wykluczeniu</w:t>
      </w:r>
      <w:r w:rsidR="00A303E4" w:rsidRPr="00C32E86">
        <w:rPr>
          <w:rFonts w:ascii="Times New Roman" w:hAnsi="Times New Roman" w:cs="Times New Roman"/>
          <w:iCs/>
          <w:sz w:val="24"/>
          <w:szCs w:val="24"/>
          <w:u w:val="single"/>
        </w:rPr>
        <w:t xml:space="preserve"> z udziału w  postępowaniu w zakresie podstaw wykluczenia o których mowa w</w:t>
      </w:r>
      <w:r w:rsidR="00A303E4" w:rsidRPr="00C32E86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 </w:t>
      </w:r>
      <w:r w:rsidR="00A303E4" w:rsidRPr="00C32E86">
        <w:rPr>
          <w:rFonts w:ascii="Times New Roman" w:hAnsi="Times New Roman" w:cs="Times New Roman"/>
          <w:b/>
          <w:sz w:val="24"/>
          <w:szCs w:val="24"/>
          <w:u w:val="single"/>
        </w:rPr>
        <w:t>art. 5k</w:t>
      </w:r>
      <w:r w:rsidR="00A303E4" w:rsidRPr="00C32E86">
        <w:rPr>
          <w:rFonts w:ascii="Times New Roman" w:hAnsi="Times New Roman" w:cs="Times New Roman"/>
          <w:b/>
          <w:i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</w:t>
      </w:r>
      <w:r w:rsidR="00A303E4" w:rsidRPr="00C32E86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A303E4" w:rsidRPr="00C32E86">
        <w:rPr>
          <w:rFonts w:ascii="Times New Roman" w:hAnsi="Times New Roman" w:cs="Times New Roman"/>
          <w:i/>
          <w:sz w:val="24"/>
          <w:szCs w:val="24"/>
        </w:rPr>
        <w:t>Dz.Urz.UE.L</w:t>
      </w:r>
      <w:proofErr w:type="spellEnd"/>
      <w:r w:rsidR="00A303E4" w:rsidRPr="00C32E86">
        <w:rPr>
          <w:rFonts w:ascii="Times New Roman" w:hAnsi="Times New Roman" w:cs="Times New Roman"/>
          <w:i/>
          <w:sz w:val="24"/>
          <w:szCs w:val="24"/>
        </w:rPr>
        <w:t xml:space="preserve">  z 2014 r. Nr 229, str. 1 z </w:t>
      </w:r>
      <w:proofErr w:type="spellStart"/>
      <w:r w:rsidR="00A303E4" w:rsidRPr="00C32E86">
        <w:rPr>
          <w:rFonts w:ascii="Times New Roman" w:hAnsi="Times New Roman" w:cs="Times New Roman"/>
          <w:i/>
          <w:sz w:val="24"/>
          <w:szCs w:val="24"/>
        </w:rPr>
        <w:t>późn</w:t>
      </w:r>
      <w:proofErr w:type="spellEnd"/>
      <w:r w:rsidR="00A303E4" w:rsidRPr="00C32E86">
        <w:rPr>
          <w:rFonts w:ascii="Times New Roman" w:hAnsi="Times New Roman" w:cs="Times New Roman"/>
          <w:i/>
          <w:sz w:val="24"/>
          <w:szCs w:val="24"/>
        </w:rPr>
        <w:t>. zm.)</w:t>
      </w:r>
      <w:r w:rsidR="00C32E86" w:rsidRPr="00C32E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2E86" w:rsidRPr="00C32E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2E86" w:rsidRPr="00C32E86">
        <w:rPr>
          <w:rFonts w:ascii="Times New Roman" w:hAnsi="Times New Roman" w:cs="Times New Roman"/>
          <w:sz w:val="24"/>
          <w:szCs w:val="24"/>
        </w:rPr>
        <w:t>zwanego dalej „Rozporządzeniem 833/2014</w:t>
      </w:r>
      <w:r w:rsidR="006216F0">
        <w:rPr>
          <w:rFonts w:ascii="Times New Roman" w:hAnsi="Times New Roman" w:cs="Times New Roman"/>
          <w:sz w:val="24"/>
          <w:szCs w:val="24"/>
        </w:rPr>
        <w:t>”</w:t>
      </w:r>
      <w:r w:rsidRPr="00C32E86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B84167" w:rsidRPr="00C32E86">
        <w:rPr>
          <w:rFonts w:ascii="Arial" w:hAnsi="Arial" w:cs="Arial"/>
          <w:sz w:val="21"/>
          <w:szCs w:val="21"/>
        </w:rPr>
        <w:t xml:space="preserve"> </w:t>
      </w:r>
    </w:p>
    <w:p w14:paraId="02E51512" w14:textId="77777777" w:rsidR="009728D1" w:rsidRPr="0084509A" w:rsidRDefault="009728D1" w:rsidP="009728D1">
      <w:pPr>
        <w:pStyle w:val="Akapitzlist"/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39A844FF" w14:textId="77777777" w:rsidR="008E71A3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</w:p>
    <w:p w14:paraId="1FEC3058" w14:textId="77777777" w:rsidR="008E71A3" w:rsidRDefault="0070071F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0EA2855A" w14:textId="00C09531" w:rsidR="008E71A3" w:rsidRDefault="0070071F" w:rsidP="008E71A3">
      <w:pPr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772825AE" w:rsidR="0070071F" w:rsidRDefault="004511DC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71B89E66" w14:textId="77777777" w:rsidR="008E71A3" w:rsidRPr="008E71A3" w:rsidRDefault="008E71A3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FB500F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52A195A1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6B3D606D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0C5F9CB4" w14:textId="720ED064" w:rsidR="006216F0" w:rsidRDefault="006216F0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3D5D7813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F5A4AF5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05848997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6751B67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="006216F0">
        <w:rPr>
          <w:rFonts w:ascii="Arial" w:hAnsi="Arial" w:cs="Arial"/>
          <w:sz w:val="21"/>
          <w:szCs w:val="21"/>
        </w:rPr>
        <w:t>5k rozporządzenia 833/2014.</w:t>
      </w:r>
      <w:bookmarkStart w:id="5" w:name="_GoBack"/>
      <w:bookmarkEnd w:id="5"/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2FD342" w14:textId="77777777" w:rsidR="008E71A3" w:rsidRDefault="008E71A3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BFA53C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6CA845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805AFF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62FA6" w14:textId="77777777" w:rsidR="00CF7230" w:rsidRDefault="00CF7230" w:rsidP="00EF45B6">
      <w:pPr>
        <w:spacing w:after="0" w:line="240" w:lineRule="auto"/>
      </w:pPr>
      <w:r>
        <w:separator/>
      </w:r>
    </w:p>
  </w:endnote>
  <w:endnote w:type="continuationSeparator" w:id="0">
    <w:p w14:paraId="2C1EBF3E" w14:textId="77777777" w:rsidR="00CF7230" w:rsidRDefault="00CF723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42253" w14:textId="77777777" w:rsidR="00CF7230" w:rsidRDefault="00CF7230" w:rsidP="00EF45B6">
      <w:pPr>
        <w:spacing w:after="0" w:line="240" w:lineRule="auto"/>
      </w:pPr>
      <w:r>
        <w:separator/>
      </w:r>
    </w:p>
  </w:footnote>
  <w:footnote w:type="continuationSeparator" w:id="0">
    <w:p w14:paraId="3199D7D7" w14:textId="77777777" w:rsidR="00CF7230" w:rsidRDefault="00CF7230" w:rsidP="00EF45B6">
      <w:pPr>
        <w:spacing w:after="0" w:line="240" w:lineRule="auto"/>
      </w:pPr>
      <w:r>
        <w:continuationSeparator/>
      </w:r>
    </w:p>
  </w:footnote>
  <w:footnote w:id="1">
    <w:p w14:paraId="5DA6251A" w14:textId="09A03F59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</w:t>
      </w:r>
      <w:r w:rsidR="00B84167">
        <w:rPr>
          <w:rFonts w:ascii="Arial" w:hAnsi="Arial" w:cs="Arial"/>
          <w:sz w:val="16"/>
          <w:szCs w:val="16"/>
        </w:rPr>
        <w:t xml:space="preserve"> oraz rozporządzeniem 2025/2033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</w:t>
      </w:r>
      <w:r w:rsidR="00B84167">
        <w:rPr>
          <w:rFonts w:ascii="Arial" w:hAnsi="Arial" w:cs="Arial"/>
          <w:sz w:val="16"/>
          <w:szCs w:val="16"/>
        </w:rPr>
        <w:t xml:space="preserve"> art. 10</w:t>
      </w:r>
      <w:r w:rsidRPr="00B929A1">
        <w:rPr>
          <w:rFonts w:ascii="Arial" w:hAnsi="Arial" w:cs="Arial"/>
          <w:sz w:val="16"/>
          <w:szCs w:val="16"/>
        </w:rPr>
        <w:t xml:space="preserve"> ust. 6 lit. a)–e), </w:t>
      </w:r>
      <w:r w:rsidR="00B84167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B84167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08C1826F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B84167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osób fizycznych</w:t>
      </w:r>
      <w:r w:rsidR="00B84167"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56BCF0C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B84167">
        <w:rPr>
          <w:rFonts w:ascii="Arial" w:hAnsi="Arial" w:cs="Arial"/>
          <w:sz w:val="16"/>
          <w:szCs w:val="16"/>
        </w:rPr>
        <w:t xml:space="preserve"> osoby fizycznej lub prawnej, podmiotu lub organu,</w:t>
      </w:r>
      <w:r w:rsidRPr="00B929A1">
        <w:rPr>
          <w:rFonts w:ascii="Arial" w:hAnsi="Arial" w:cs="Arial"/>
          <w:sz w:val="16"/>
          <w:szCs w:val="16"/>
        </w:rPr>
        <w:t xml:space="preserve"> o którym mowa w lit. a) niniejszego ustępu; lub</w:t>
      </w:r>
      <w:bookmarkEnd w:id="1"/>
    </w:p>
    <w:p w14:paraId="00605D7B" w14:textId="0F0BA0DC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B84167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 w:rsidR="00B84167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9DCFE" w14:textId="18B07E29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12EFB140" w14:textId="77777777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106FA7D7" w14:textId="77777777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767A06BC" w14:textId="3C1C92EC" w:rsidR="008E71A3" w:rsidRPr="008E71A3" w:rsidRDefault="00E2433F" w:rsidP="008E71A3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045F43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ZPiFP-</w:t>
    </w:r>
    <w:r w:rsidR="009728D1">
      <w:rPr>
        <w:rFonts w:ascii="Times New Roman" w:hAnsi="Times New Roman" w:cs="Times New Roman"/>
        <w:i/>
      </w:rPr>
      <w:t>34</w:t>
    </w:r>
    <w:r w:rsidR="00BC2754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7D8F"/>
    <w:rsid w:val="00045F43"/>
    <w:rsid w:val="00074793"/>
    <w:rsid w:val="0008372E"/>
    <w:rsid w:val="000A4401"/>
    <w:rsid w:val="000B07BD"/>
    <w:rsid w:val="000B1DB3"/>
    <w:rsid w:val="000F1021"/>
    <w:rsid w:val="00100282"/>
    <w:rsid w:val="00101E83"/>
    <w:rsid w:val="00163825"/>
    <w:rsid w:val="00164500"/>
    <w:rsid w:val="00175861"/>
    <w:rsid w:val="001773C8"/>
    <w:rsid w:val="001878D7"/>
    <w:rsid w:val="001A0D70"/>
    <w:rsid w:val="001C7622"/>
    <w:rsid w:val="001D4BE2"/>
    <w:rsid w:val="00205F16"/>
    <w:rsid w:val="0021086B"/>
    <w:rsid w:val="00243945"/>
    <w:rsid w:val="00244D67"/>
    <w:rsid w:val="00252230"/>
    <w:rsid w:val="00270FDF"/>
    <w:rsid w:val="00274196"/>
    <w:rsid w:val="00275181"/>
    <w:rsid w:val="002B39C8"/>
    <w:rsid w:val="002C4F89"/>
    <w:rsid w:val="002E308D"/>
    <w:rsid w:val="002E54EC"/>
    <w:rsid w:val="002E5CBA"/>
    <w:rsid w:val="0031511B"/>
    <w:rsid w:val="00325FD5"/>
    <w:rsid w:val="00326360"/>
    <w:rsid w:val="00353215"/>
    <w:rsid w:val="00363404"/>
    <w:rsid w:val="003733F8"/>
    <w:rsid w:val="00382318"/>
    <w:rsid w:val="00383E44"/>
    <w:rsid w:val="003964F0"/>
    <w:rsid w:val="003A0825"/>
    <w:rsid w:val="003A1B2A"/>
    <w:rsid w:val="003A78AC"/>
    <w:rsid w:val="003B20E0"/>
    <w:rsid w:val="003B41EA"/>
    <w:rsid w:val="003F3A80"/>
    <w:rsid w:val="003F554E"/>
    <w:rsid w:val="00401083"/>
    <w:rsid w:val="00404231"/>
    <w:rsid w:val="004337E3"/>
    <w:rsid w:val="0044633B"/>
    <w:rsid w:val="0045071B"/>
    <w:rsid w:val="004511DC"/>
    <w:rsid w:val="00462D74"/>
    <w:rsid w:val="004709E7"/>
    <w:rsid w:val="00473DE0"/>
    <w:rsid w:val="004A27B1"/>
    <w:rsid w:val="004D511E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19E0"/>
    <w:rsid w:val="00611E33"/>
    <w:rsid w:val="006216F0"/>
    <w:rsid w:val="006241A9"/>
    <w:rsid w:val="00650091"/>
    <w:rsid w:val="00661308"/>
    <w:rsid w:val="00671064"/>
    <w:rsid w:val="00675CEE"/>
    <w:rsid w:val="006B1DE3"/>
    <w:rsid w:val="006B517B"/>
    <w:rsid w:val="006D435C"/>
    <w:rsid w:val="006D7E50"/>
    <w:rsid w:val="006F2AF3"/>
    <w:rsid w:val="006F3753"/>
    <w:rsid w:val="0070071F"/>
    <w:rsid w:val="007007DE"/>
    <w:rsid w:val="007067F9"/>
    <w:rsid w:val="007071BE"/>
    <w:rsid w:val="00710B9D"/>
    <w:rsid w:val="0071166D"/>
    <w:rsid w:val="0072465F"/>
    <w:rsid w:val="00733836"/>
    <w:rsid w:val="00735F5B"/>
    <w:rsid w:val="007564A2"/>
    <w:rsid w:val="00760BF1"/>
    <w:rsid w:val="00760CC0"/>
    <w:rsid w:val="007648CC"/>
    <w:rsid w:val="00783690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C72"/>
    <w:rsid w:val="008A3178"/>
    <w:rsid w:val="008D0E7E"/>
    <w:rsid w:val="008E71A3"/>
    <w:rsid w:val="008F60AE"/>
    <w:rsid w:val="009067DC"/>
    <w:rsid w:val="0091611E"/>
    <w:rsid w:val="009212DF"/>
    <w:rsid w:val="00935C15"/>
    <w:rsid w:val="009561D0"/>
    <w:rsid w:val="009728D1"/>
    <w:rsid w:val="009A0A1A"/>
    <w:rsid w:val="009A110B"/>
    <w:rsid w:val="009A138B"/>
    <w:rsid w:val="009D26F2"/>
    <w:rsid w:val="009E7787"/>
    <w:rsid w:val="00A0641D"/>
    <w:rsid w:val="00A21AF8"/>
    <w:rsid w:val="00A303E4"/>
    <w:rsid w:val="00A478EF"/>
    <w:rsid w:val="00A536B0"/>
    <w:rsid w:val="00A61F60"/>
    <w:rsid w:val="00A7119F"/>
    <w:rsid w:val="00A841EE"/>
    <w:rsid w:val="00A940AE"/>
    <w:rsid w:val="00AA134C"/>
    <w:rsid w:val="00AB19B5"/>
    <w:rsid w:val="00AB4BEB"/>
    <w:rsid w:val="00AC2DDE"/>
    <w:rsid w:val="00AC6DF2"/>
    <w:rsid w:val="00AD57EB"/>
    <w:rsid w:val="00AF335C"/>
    <w:rsid w:val="00B076D6"/>
    <w:rsid w:val="00B406D1"/>
    <w:rsid w:val="00B551A2"/>
    <w:rsid w:val="00B619FA"/>
    <w:rsid w:val="00B81D52"/>
    <w:rsid w:val="00B84167"/>
    <w:rsid w:val="00BA798A"/>
    <w:rsid w:val="00BC2754"/>
    <w:rsid w:val="00C32E86"/>
    <w:rsid w:val="00C36402"/>
    <w:rsid w:val="00C449A1"/>
    <w:rsid w:val="00C63B91"/>
    <w:rsid w:val="00C73369"/>
    <w:rsid w:val="00C749D0"/>
    <w:rsid w:val="00C7597C"/>
    <w:rsid w:val="00C81BC3"/>
    <w:rsid w:val="00C9115C"/>
    <w:rsid w:val="00C94135"/>
    <w:rsid w:val="00CB74CE"/>
    <w:rsid w:val="00CC76F9"/>
    <w:rsid w:val="00CD2FC0"/>
    <w:rsid w:val="00CE5493"/>
    <w:rsid w:val="00CF7230"/>
    <w:rsid w:val="00D13E55"/>
    <w:rsid w:val="00D37BC3"/>
    <w:rsid w:val="00D556E3"/>
    <w:rsid w:val="00D6317D"/>
    <w:rsid w:val="00D91691"/>
    <w:rsid w:val="00D92243"/>
    <w:rsid w:val="00D9619E"/>
    <w:rsid w:val="00DB071F"/>
    <w:rsid w:val="00DD39BE"/>
    <w:rsid w:val="00DF4767"/>
    <w:rsid w:val="00E10B15"/>
    <w:rsid w:val="00E22985"/>
    <w:rsid w:val="00E2433F"/>
    <w:rsid w:val="00E34D47"/>
    <w:rsid w:val="00E63295"/>
    <w:rsid w:val="00E84233"/>
    <w:rsid w:val="00EC5C90"/>
    <w:rsid w:val="00EF45B6"/>
    <w:rsid w:val="00EF7F7F"/>
    <w:rsid w:val="00F14423"/>
    <w:rsid w:val="00F201A3"/>
    <w:rsid w:val="00F3511F"/>
    <w:rsid w:val="00F4784B"/>
    <w:rsid w:val="00F6208E"/>
    <w:rsid w:val="00F6589D"/>
    <w:rsid w:val="00F90528"/>
    <w:rsid w:val="00FA22ED"/>
    <w:rsid w:val="00FB3729"/>
    <w:rsid w:val="00FC230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1A3"/>
  </w:style>
  <w:style w:type="paragraph" w:styleId="Stopka">
    <w:name w:val="footer"/>
    <w:basedOn w:val="Normalny"/>
    <w:link w:val="Stopka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1A3"/>
  </w:style>
  <w:style w:type="paragraph" w:styleId="Tekstdymka">
    <w:name w:val="Balloon Text"/>
    <w:basedOn w:val="Normalny"/>
    <w:link w:val="TekstdymkaZnak"/>
    <w:uiPriority w:val="99"/>
    <w:semiHidden/>
    <w:unhideWhenUsed/>
    <w:rsid w:val="008E7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B94A7-15AE-4E66-82A9-DA3D071D5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Krotoszynska</cp:lastModifiedBy>
  <cp:revision>7</cp:revision>
  <cp:lastPrinted>2026-02-27T08:23:00Z</cp:lastPrinted>
  <dcterms:created xsi:type="dcterms:W3CDTF">2026-04-08T06:13:00Z</dcterms:created>
  <dcterms:modified xsi:type="dcterms:W3CDTF">2026-04-17T10:59:00Z</dcterms:modified>
</cp:coreProperties>
</file>